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75" w:rsidRPr="006F2DE8" w:rsidRDefault="002E3A75" w:rsidP="002E3A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9"/>
          <w:szCs w:val="39"/>
          <w:lang w:val="ru-RU" w:eastAsia="uk-UA"/>
        </w:rPr>
      </w:pPr>
      <w:r w:rsidRPr="006F2DE8">
        <w:rPr>
          <w:rFonts w:ascii="Times New Roman" w:eastAsia="Times New Roman" w:hAnsi="Times New Roman" w:cs="Times New Roman"/>
          <w:b/>
          <w:color w:val="FF0000"/>
          <w:sz w:val="39"/>
          <w:szCs w:val="39"/>
          <w:lang w:eastAsia="uk-UA"/>
        </w:rPr>
        <w:t>ВСТУП - 2020!</w:t>
      </w:r>
      <w:bookmarkStart w:id="0" w:name="_GoBack"/>
      <w:bookmarkEnd w:id="0"/>
    </w:p>
    <w:p w:rsidR="002E3A75" w:rsidRPr="006F2DE8" w:rsidRDefault="002E3A75" w:rsidP="002E3A75">
      <w:pPr>
        <w:shd w:val="clear" w:color="auto" w:fill="FFFFFF"/>
        <w:spacing w:before="300" w:after="150" w:line="240" w:lineRule="auto"/>
        <w:jc w:val="center"/>
        <w:outlineLvl w:val="1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І.</w:t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здобуття </w:t>
      </w: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ступеня фахового молодшого бакалавра</w:t>
      </w:r>
      <w:r w:rsidRPr="006F2D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базі 9 класів</w:t>
      </w:r>
    </w:p>
    <w:tbl>
      <w:tblPr>
        <w:tblStyle w:val="a3"/>
        <w:tblW w:w="10988" w:type="dxa"/>
        <w:tblInd w:w="250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E3A75" w:rsidRPr="006F2DE8" w:rsidTr="00B62009">
        <w:tc>
          <w:tcPr>
            <w:tcW w:w="3662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Спеціальність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Конкурсні предмети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Мінімальне значення кількості балів</w:t>
            </w:r>
          </w:p>
        </w:tc>
      </w:tr>
      <w:tr w:rsidR="002E3A75" w:rsidRPr="006F2DE8" w:rsidTr="0010542C">
        <w:tc>
          <w:tcPr>
            <w:tcW w:w="3662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 xml:space="preserve">223 </w:t>
            </w:r>
            <w:proofErr w:type="spellStart"/>
            <w:r w:rsidRPr="006F2DE8">
              <w:rPr>
                <w:color w:val="333333"/>
                <w:sz w:val="28"/>
                <w:szCs w:val="28"/>
              </w:rPr>
              <w:t>Медсестринство</w:t>
            </w:r>
            <w:proofErr w:type="spellEnd"/>
            <w:r w:rsidRPr="006F2DE8">
              <w:rPr>
                <w:color w:val="333333"/>
                <w:sz w:val="28"/>
                <w:szCs w:val="28"/>
              </w:rPr>
              <w:t xml:space="preserve"> (фельдшер, сестра медична)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1) Українська мова</w:t>
            </w:r>
            <w:r w:rsidRPr="006F2DE8">
              <w:rPr>
                <w:color w:val="333333"/>
                <w:sz w:val="28"/>
                <w:szCs w:val="28"/>
              </w:rPr>
              <w:br/>
              <w:t>2) Біологія або Хімія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4 бали</w:t>
            </w:r>
            <w:r w:rsidRPr="006F2DE8">
              <w:rPr>
                <w:color w:val="333333"/>
                <w:sz w:val="28"/>
                <w:szCs w:val="28"/>
              </w:rPr>
              <w:br/>
              <w:t>4 бали</w:t>
            </w:r>
          </w:p>
        </w:tc>
      </w:tr>
      <w:tr w:rsidR="002E3A75" w:rsidRPr="006F2DE8" w:rsidTr="0010542C">
        <w:tc>
          <w:tcPr>
            <w:tcW w:w="3662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226 Фармація, промислова фармація (фармацевт)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1) Українська мова</w:t>
            </w:r>
            <w:r w:rsidRPr="006F2DE8">
              <w:rPr>
                <w:color w:val="333333"/>
                <w:sz w:val="28"/>
                <w:szCs w:val="28"/>
              </w:rPr>
              <w:br/>
              <w:t>2) Біологія або Хімія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4 бали</w:t>
            </w:r>
            <w:r w:rsidRPr="006F2DE8">
              <w:rPr>
                <w:color w:val="333333"/>
                <w:sz w:val="28"/>
                <w:szCs w:val="28"/>
              </w:rPr>
              <w:br/>
              <w:t>4 бали</w:t>
            </w:r>
          </w:p>
        </w:tc>
      </w:tr>
    </w:tbl>
    <w:p w:rsidR="002E3A75" w:rsidRPr="006F2DE8" w:rsidRDefault="002E3A75" w:rsidP="002E3A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ІІ</w:t>
      </w:r>
      <w:proofErr w:type="spellEnd"/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 2020 році </w:t>
      </w: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</w:t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навчання для здобуття </w:t>
      </w: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ступеня фахового молодшого бакалавра на базі 11 класів </w:t>
      </w:r>
      <w:r w:rsidRPr="006F2D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здійснюється</w:t>
      </w:r>
      <w:r w:rsidRPr="006F2D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формі </w:t>
      </w: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зовнішнього незалежного оцінювання</w:t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або </w:t>
      </w: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ВСТУПНИХ ІСПИТІВ</w:t>
      </w:r>
      <w:r w:rsidRPr="006F2D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 власний розсуд абітурієнта):</w:t>
      </w:r>
    </w:p>
    <w:tbl>
      <w:tblPr>
        <w:tblStyle w:val="a3"/>
        <w:tblW w:w="10988" w:type="dxa"/>
        <w:tblInd w:w="250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E3A75" w:rsidRPr="006F2DE8" w:rsidTr="00450DFD">
        <w:tc>
          <w:tcPr>
            <w:tcW w:w="3662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Спеціальність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Конкурсні предмети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Мінімальне значення</w:t>
            </w:r>
            <w:r w:rsidRPr="006F2DE8">
              <w:rPr>
                <w:color w:val="333333"/>
                <w:sz w:val="28"/>
                <w:szCs w:val="28"/>
              </w:rPr>
              <w:br/>
              <w:t>кількості балів*</w:t>
            </w:r>
          </w:p>
        </w:tc>
      </w:tr>
      <w:tr w:rsidR="002E3A75" w:rsidRPr="006F2DE8" w:rsidTr="00781CD8">
        <w:tc>
          <w:tcPr>
            <w:tcW w:w="3662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 xml:space="preserve">223 </w:t>
            </w:r>
            <w:proofErr w:type="spellStart"/>
            <w:r w:rsidRPr="006F2DE8">
              <w:rPr>
                <w:color w:val="333333"/>
                <w:sz w:val="28"/>
                <w:szCs w:val="28"/>
              </w:rPr>
              <w:t>Медсестринство</w:t>
            </w:r>
            <w:proofErr w:type="spellEnd"/>
            <w:r w:rsidRPr="006F2DE8">
              <w:rPr>
                <w:color w:val="333333"/>
                <w:sz w:val="28"/>
                <w:szCs w:val="28"/>
              </w:rPr>
              <w:t xml:space="preserve"> (фельдшер, сестра медична)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1) Українська мова та література</w:t>
            </w:r>
            <w:r w:rsidRPr="006F2DE8">
              <w:rPr>
                <w:color w:val="333333"/>
                <w:sz w:val="28"/>
                <w:szCs w:val="28"/>
              </w:rPr>
              <w:br/>
              <w:t>2) Біологія, або Хімія, або Історія України (на вибір абітурієнта)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100 балів</w:t>
            </w:r>
            <w:r w:rsidRPr="006F2DE8">
              <w:rPr>
                <w:color w:val="333333"/>
                <w:sz w:val="28"/>
                <w:szCs w:val="28"/>
              </w:rPr>
              <w:br/>
            </w:r>
            <w:r w:rsidRPr="006F2DE8">
              <w:rPr>
                <w:color w:val="333333"/>
                <w:sz w:val="28"/>
                <w:szCs w:val="28"/>
              </w:rPr>
              <w:br/>
              <w:t>100 балів</w:t>
            </w:r>
          </w:p>
        </w:tc>
      </w:tr>
      <w:tr w:rsidR="002E3A75" w:rsidRPr="006F2DE8" w:rsidTr="00781CD8">
        <w:tc>
          <w:tcPr>
            <w:tcW w:w="3662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226 Фармація, промислова фармація - фармацевт (денна та заочна форма)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1) Українська мова та література</w:t>
            </w:r>
            <w:r w:rsidRPr="006F2DE8">
              <w:rPr>
                <w:color w:val="333333"/>
                <w:sz w:val="28"/>
                <w:szCs w:val="28"/>
              </w:rPr>
              <w:br/>
              <w:t>2) Біологія, або Хімія, або Математика (на вибір абітурієнта)</w:t>
            </w:r>
          </w:p>
        </w:tc>
        <w:tc>
          <w:tcPr>
            <w:tcW w:w="3663" w:type="dxa"/>
            <w:vAlign w:val="center"/>
          </w:tcPr>
          <w:p w:rsidR="002E3A75" w:rsidRPr="006F2DE8" w:rsidRDefault="002E3A75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100 балів</w:t>
            </w:r>
            <w:r w:rsidRPr="006F2DE8">
              <w:rPr>
                <w:color w:val="333333"/>
                <w:sz w:val="28"/>
                <w:szCs w:val="28"/>
              </w:rPr>
              <w:br/>
            </w:r>
            <w:r w:rsidRPr="006F2DE8">
              <w:rPr>
                <w:color w:val="333333"/>
                <w:sz w:val="28"/>
                <w:szCs w:val="28"/>
              </w:rPr>
              <w:br/>
              <w:t>100 балів</w:t>
            </w:r>
          </w:p>
        </w:tc>
      </w:tr>
    </w:tbl>
    <w:p w:rsidR="003830B8" w:rsidRPr="006F2DE8" w:rsidRDefault="003830B8" w:rsidP="003830B8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color w:val="333333"/>
          <w:sz w:val="28"/>
          <w:szCs w:val="28"/>
        </w:rPr>
      </w:pPr>
      <w:r w:rsidRPr="006F2DE8">
        <w:rPr>
          <w:rStyle w:val="a5"/>
          <w:color w:val="333333"/>
          <w:lang w:val="ru-RU"/>
        </w:rPr>
        <w:br/>
      </w:r>
      <w:r w:rsidRPr="006F2DE8">
        <w:rPr>
          <w:rStyle w:val="a5"/>
          <w:color w:val="333333"/>
          <w:sz w:val="28"/>
          <w:szCs w:val="28"/>
        </w:rPr>
        <w:t>ІНФОРМАЦІЙНІ ТАБЛИЦІ ЗІ ЗМІНАМИ</w:t>
      </w:r>
      <w:r w:rsidRPr="006F2DE8">
        <w:rPr>
          <w:color w:val="333333"/>
          <w:sz w:val="28"/>
          <w:szCs w:val="28"/>
        </w:rPr>
        <w:br/>
      </w:r>
      <w:r w:rsidRPr="006F2DE8">
        <w:rPr>
          <w:rStyle w:val="a5"/>
          <w:color w:val="333333"/>
          <w:sz w:val="28"/>
          <w:szCs w:val="28"/>
        </w:rPr>
        <w:t xml:space="preserve">для вступу на </w:t>
      </w:r>
      <w:proofErr w:type="spellStart"/>
      <w:r w:rsidRPr="006F2DE8">
        <w:rPr>
          <w:rStyle w:val="a5"/>
          <w:color w:val="333333"/>
          <w:sz w:val="28"/>
          <w:szCs w:val="28"/>
        </w:rPr>
        <w:t>ОКР</w:t>
      </w:r>
      <w:proofErr w:type="spellEnd"/>
      <w:r w:rsidRPr="006F2DE8">
        <w:rPr>
          <w:rStyle w:val="a5"/>
          <w:color w:val="333333"/>
          <w:sz w:val="28"/>
          <w:szCs w:val="28"/>
        </w:rPr>
        <w:t xml:space="preserve"> ФАХОВИЙ МОЛОДШИЙ БАКАЛАВР у 2020 році</w:t>
      </w:r>
      <w:r w:rsidRPr="006F2DE8">
        <w:rPr>
          <w:color w:val="333333"/>
          <w:sz w:val="28"/>
          <w:szCs w:val="28"/>
        </w:rPr>
        <w:br/>
        <w:t>Умовами прийому на навчання до фахових коледжів в 2020 році, які затверджено наказом Міністерства освіти і науки України </w:t>
      </w:r>
      <w:r w:rsidRPr="006F2DE8">
        <w:rPr>
          <w:rStyle w:val="a6"/>
          <w:color w:val="333333"/>
          <w:sz w:val="28"/>
          <w:szCs w:val="28"/>
          <w:u w:val="single"/>
        </w:rPr>
        <w:t>№ 1350,  від 30.10.2019</w:t>
      </w:r>
      <w:r w:rsidRPr="006F2DE8">
        <w:rPr>
          <w:color w:val="333333"/>
          <w:sz w:val="28"/>
          <w:szCs w:val="28"/>
        </w:rPr>
        <w:t>, визначено </w:t>
      </w:r>
      <w:r w:rsidRPr="006F2DE8">
        <w:rPr>
          <w:color w:val="333333"/>
          <w:sz w:val="28"/>
          <w:szCs w:val="28"/>
          <w:u w:val="single"/>
        </w:rPr>
        <w:t>строки</w:t>
      </w:r>
      <w:r w:rsidRPr="006F2DE8">
        <w:rPr>
          <w:color w:val="333333"/>
          <w:sz w:val="28"/>
          <w:szCs w:val="28"/>
        </w:rPr>
        <w:t>  прийому заяв та документів, конкурсного відбору та зарахування на навчання.</w:t>
      </w:r>
    </w:p>
    <w:p w:rsidR="003830B8" w:rsidRPr="006F2DE8" w:rsidRDefault="003830B8" w:rsidP="003830B8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color w:val="333333"/>
          <w:sz w:val="28"/>
          <w:szCs w:val="28"/>
        </w:rPr>
      </w:pPr>
      <w:r w:rsidRPr="006F2DE8">
        <w:rPr>
          <w:rStyle w:val="a6"/>
          <w:b/>
          <w:bCs/>
          <w:color w:val="333333"/>
          <w:sz w:val="28"/>
          <w:szCs w:val="28"/>
        </w:rPr>
        <w:t>І. Вступ на основі </w:t>
      </w:r>
      <w:r w:rsidRPr="006F2DE8">
        <w:rPr>
          <w:rStyle w:val="a6"/>
          <w:b/>
          <w:bCs/>
          <w:color w:val="333333"/>
          <w:sz w:val="28"/>
          <w:szCs w:val="28"/>
          <w:u w:val="single"/>
        </w:rPr>
        <w:t>базової</w:t>
      </w:r>
      <w:r w:rsidRPr="006F2DE8">
        <w:rPr>
          <w:rStyle w:val="a6"/>
          <w:b/>
          <w:bCs/>
          <w:color w:val="333333"/>
          <w:sz w:val="28"/>
          <w:szCs w:val="28"/>
        </w:rPr>
        <w:t> загальної середньої освіти</w:t>
      </w:r>
    </w:p>
    <w:tbl>
      <w:tblPr>
        <w:tblStyle w:val="a3"/>
        <w:tblW w:w="10988" w:type="dxa"/>
        <w:tblInd w:w="250" w:type="dxa"/>
        <w:tblLook w:val="04A0" w:firstRow="1" w:lastRow="0" w:firstColumn="1" w:lastColumn="0" w:noHBand="0" w:noVBand="1"/>
      </w:tblPr>
      <w:tblGrid>
        <w:gridCol w:w="675"/>
        <w:gridCol w:w="6713"/>
        <w:gridCol w:w="3600"/>
      </w:tblGrid>
      <w:tr w:rsidR="00706D9F" w:rsidRPr="006F2DE8" w:rsidTr="00B6777B">
        <w:tc>
          <w:tcPr>
            <w:tcW w:w="675" w:type="dxa"/>
            <w:vAlign w:val="center"/>
          </w:tcPr>
          <w:p w:rsidR="00706D9F" w:rsidRPr="006F2DE8" w:rsidRDefault="00706D9F" w:rsidP="00B6777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F2DE8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6713" w:type="dxa"/>
            <w:vAlign w:val="center"/>
          </w:tcPr>
          <w:p w:rsidR="00706D9F" w:rsidRPr="006F2DE8" w:rsidRDefault="00706D9F" w:rsidP="00B6777B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Етапи вступної кампанії</w:t>
            </w:r>
          </w:p>
        </w:tc>
        <w:tc>
          <w:tcPr>
            <w:tcW w:w="3600" w:type="dxa"/>
            <w:vAlign w:val="center"/>
          </w:tcPr>
          <w:p w:rsidR="00706D9F" w:rsidRPr="006F2DE8" w:rsidRDefault="00706D9F" w:rsidP="00B6777B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Терміни</w:t>
            </w:r>
          </w:p>
        </w:tc>
      </w:tr>
      <w:tr w:rsidR="00706D9F" w:rsidRPr="006F2DE8" w:rsidTr="00706D9F">
        <w:tc>
          <w:tcPr>
            <w:tcW w:w="675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6713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Прийом документів</w:t>
            </w:r>
            <w:r w:rsidRPr="006F2DE8">
              <w:rPr>
                <w:color w:val="333333"/>
                <w:sz w:val="28"/>
                <w:szCs w:val="28"/>
              </w:rPr>
              <w:t> від вступників у паперовій формі</w:t>
            </w:r>
          </w:p>
        </w:tc>
        <w:tc>
          <w:tcPr>
            <w:tcW w:w="3600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З 30.06.20 – 13.07.20</w:t>
            </w:r>
          </w:p>
        </w:tc>
      </w:tr>
      <w:tr w:rsidR="00706D9F" w:rsidRPr="006F2DE8" w:rsidTr="00706D9F">
        <w:tc>
          <w:tcPr>
            <w:tcW w:w="675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713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Проведення</w:t>
            </w:r>
            <w:r w:rsidRPr="006F2DE8">
              <w:rPr>
                <w:color w:val="333333"/>
                <w:sz w:val="28"/>
                <w:szCs w:val="28"/>
              </w:rPr>
              <w:t> навчальним закладом </w:t>
            </w:r>
            <w:r w:rsidRPr="006F2DE8">
              <w:rPr>
                <w:rStyle w:val="a5"/>
                <w:color w:val="333333"/>
                <w:sz w:val="28"/>
                <w:szCs w:val="28"/>
              </w:rPr>
              <w:t>вступних іспитів та творчих конкурсів</w:t>
            </w:r>
          </w:p>
        </w:tc>
        <w:tc>
          <w:tcPr>
            <w:tcW w:w="3600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З 14.07.20 – 21.07.20</w:t>
            </w:r>
          </w:p>
        </w:tc>
      </w:tr>
      <w:tr w:rsidR="00706D9F" w:rsidRPr="006F2DE8" w:rsidTr="00706D9F">
        <w:tc>
          <w:tcPr>
            <w:tcW w:w="675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6713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Рейтинговий список</w:t>
            </w:r>
            <w:r w:rsidRPr="006F2DE8">
              <w:rPr>
                <w:color w:val="333333"/>
                <w:sz w:val="28"/>
                <w:szCs w:val="28"/>
              </w:rPr>
              <w:t> вступників до навчального закладу</w:t>
            </w:r>
          </w:p>
        </w:tc>
        <w:tc>
          <w:tcPr>
            <w:tcW w:w="3600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До 23.07.20</w:t>
            </w:r>
          </w:p>
        </w:tc>
      </w:tr>
      <w:tr w:rsidR="00706D9F" w:rsidRPr="006F2DE8" w:rsidTr="00706D9F">
        <w:tc>
          <w:tcPr>
            <w:tcW w:w="675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6713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Виконання</w:t>
            </w:r>
            <w:r w:rsidRPr="006F2DE8">
              <w:rPr>
                <w:color w:val="333333"/>
                <w:sz w:val="28"/>
                <w:szCs w:val="28"/>
              </w:rPr>
              <w:t> </w:t>
            </w:r>
            <w:r w:rsidRPr="006F2DE8">
              <w:rPr>
                <w:rStyle w:val="a5"/>
                <w:color w:val="333333"/>
                <w:sz w:val="28"/>
                <w:szCs w:val="28"/>
              </w:rPr>
              <w:t>вимог до зарахування </w:t>
            </w:r>
            <w:r w:rsidRPr="006F2DE8">
              <w:rPr>
                <w:color w:val="333333"/>
                <w:sz w:val="28"/>
                <w:szCs w:val="28"/>
              </w:rPr>
              <w:t>вступниками, </w:t>
            </w:r>
            <w:r w:rsidRPr="006F2DE8">
              <w:rPr>
                <w:rStyle w:val="a6"/>
                <w:color w:val="333333"/>
                <w:sz w:val="28"/>
                <w:szCs w:val="28"/>
              </w:rPr>
              <w:t>які отримали рекомендації</w:t>
            </w:r>
            <w:r w:rsidRPr="006F2DE8">
              <w:rPr>
                <w:color w:val="333333"/>
                <w:sz w:val="28"/>
                <w:szCs w:val="28"/>
              </w:rPr>
              <w:t>, за кошти </w:t>
            </w:r>
            <w:r w:rsidRPr="006F2DE8">
              <w:rPr>
                <w:rStyle w:val="a5"/>
                <w:color w:val="333333"/>
                <w:sz w:val="28"/>
                <w:szCs w:val="28"/>
              </w:rPr>
              <w:t>фізичних</w:t>
            </w:r>
            <w:r w:rsidRPr="006F2DE8">
              <w:rPr>
                <w:color w:val="333333"/>
                <w:sz w:val="28"/>
                <w:szCs w:val="28"/>
              </w:rPr>
              <w:t> та </w:t>
            </w:r>
            <w:r w:rsidRPr="006F2DE8">
              <w:rPr>
                <w:rStyle w:val="a5"/>
                <w:color w:val="333333"/>
                <w:sz w:val="28"/>
                <w:szCs w:val="28"/>
              </w:rPr>
              <w:t>юридичних осіб</w:t>
            </w:r>
          </w:p>
        </w:tc>
        <w:tc>
          <w:tcPr>
            <w:tcW w:w="3600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До 12.00 - 27.07.20</w:t>
            </w:r>
          </w:p>
        </w:tc>
      </w:tr>
      <w:tr w:rsidR="00706D9F" w:rsidRPr="006F2DE8" w:rsidTr="00706D9F">
        <w:tc>
          <w:tcPr>
            <w:tcW w:w="675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6713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Зарахування</w:t>
            </w:r>
            <w:r w:rsidRPr="006F2DE8">
              <w:rPr>
                <w:color w:val="333333"/>
                <w:sz w:val="28"/>
                <w:szCs w:val="28"/>
              </w:rPr>
              <w:t> вступників </w:t>
            </w:r>
            <w:r w:rsidRPr="006F2DE8">
              <w:rPr>
                <w:rStyle w:val="a5"/>
                <w:color w:val="333333"/>
                <w:sz w:val="28"/>
                <w:szCs w:val="28"/>
              </w:rPr>
              <w:t>на денну форму навчання</w:t>
            </w:r>
            <w:r w:rsidRPr="006F2DE8">
              <w:rPr>
                <w:color w:val="333333"/>
                <w:sz w:val="28"/>
                <w:szCs w:val="28"/>
              </w:rPr>
              <w:t> за кошти </w:t>
            </w:r>
            <w:r w:rsidRPr="006F2DE8">
              <w:rPr>
                <w:rStyle w:val="a5"/>
                <w:color w:val="333333"/>
                <w:sz w:val="28"/>
                <w:szCs w:val="28"/>
              </w:rPr>
              <w:t>фізичних та юридичних осіб;</w:t>
            </w:r>
            <w:r w:rsidRPr="006F2DE8">
              <w:rPr>
                <w:color w:val="333333"/>
                <w:sz w:val="28"/>
                <w:szCs w:val="28"/>
              </w:rPr>
              <w:br/>
            </w:r>
            <w:r w:rsidRPr="006F2DE8">
              <w:rPr>
                <w:rStyle w:val="a5"/>
                <w:color w:val="333333"/>
                <w:sz w:val="28"/>
                <w:szCs w:val="28"/>
              </w:rPr>
              <w:t>додаткове зарахування</w:t>
            </w:r>
            <w:r w:rsidRPr="006F2DE8">
              <w:rPr>
                <w:rStyle w:val="a6"/>
                <w:b/>
                <w:bCs/>
                <w:color w:val="333333"/>
                <w:sz w:val="28"/>
                <w:szCs w:val="28"/>
              </w:rPr>
              <w:t> на вакантні місця</w:t>
            </w:r>
          </w:p>
        </w:tc>
        <w:tc>
          <w:tcPr>
            <w:tcW w:w="3600" w:type="dxa"/>
          </w:tcPr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До 31.07.20</w:t>
            </w:r>
          </w:p>
          <w:p w:rsidR="00706D9F" w:rsidRPr="006F2DE8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6F2DE8">
              <w:rPr>
                <w:rStyle w:val="a5"/>
                <w:color w:val="333333"/>
                <w:sz w:val="28"/>
                <w:szCs w:val="28"/>
              </w:rPr>
              <w:t>не пізніше 31.08.20</w:t>
            </w:r>
          </w:p>
        </w:tc>
      </w:tr>
    </w:tbl>
    <w:p w:rsidR="00706D9F" w:rsidRPr="003A4D5E" w:rsidRDefault="00706D9F" w:rsidP="003830B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ІНФОРМАЦІЙНІ ТАБЛИЦІ ЗІ ЗМІНАМИ</w:t>
      </w:r>
      <w:r w:rsidRPr="006F2D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вступу на </w:t>
      </w:r>
      <w:proofErr w:type="spellStart"/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</w:t>
      </w:r>
      <w:proofErr w:type="spellEnd"/>
      <w:r w:rsidRPr="006F2DE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ФАХОВИЙ МОЛОДШИЙ БАКАЛАВР у 2020 році</w:t>
      </w:r>
      <w:r w:rsidRPr="006F2D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Умовами прийому на навчання до фахових коледжів в 2020 році, які затверджено наказом Міністерства освіти і науки України </w:t>
      </w:r>
      <w:r w:rsidRPr="006F2DE8"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№ 1350,  від 30.10.2019</w:t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визначено </w:t>
      </w:r>
      <w:r w:rsidRPr="006F2DE8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строки</w:t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прийому заяв та документів, конкурсного відбору та зарахування на навчання.</w:t>
      </w:r>
      <w:r w:rsidRPr="006F2D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Наказом Міністерства освіти і науки України </w:t>
      </w:r>
      <w:r w:rsidRPr="006F2DE8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№ 637 від 18.05.2020</w:t>
      </w:r>
      <w:r w:rsidRP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внесені зміни в датах роботи Приймальної комісії</w:t>
      </w:r>
      <w:r w:rsidR="006F2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</w:p>
    <w:tbl>
      <w:tblPr>
        <w:tblStyle w:val="a3"/>
        <w:tblW w:w="10988" w:type="dxa"/>
        <w:tblInd w:w="250" w:type="dxa"/>
        <w:tblLook w:val="04A0" w:firstRow="1" w:lastRow="0" w:firstColumn="1" w:lastColumn="0" w:noHBand="0" w:noVBand="1"/>
      </w:tblPr>
      <w:tblGrid>
        <w:gridCol w:w="851"/>
        <w:gridCol w:w="6474"/>
        <w:gridCol w:w="3663"/>
      </w:tblGrid>
      <w:tr w:rsidR="00706D9F" w:rsidRPr="00B6777B" w:rsidTr="00B6777B">
        <w:trPr>
          <w:trHeight w:val="642"/>
        </w:trPr>
        <w:tc>
          <w:tcPr>
            <w:tcW w:w="10988" w:type="dxa"/>
            <w:gridSpan w:val="3"/>
            <w:vAlign w:val="center"/>
          </w:tcPr>
          <w:p w:rsidR="00706D9F" w:rsidRPr="00B6777B" w:rsidRDefault="00706D9F" w:rsidP="00B6777B">
            <w:pPr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ІІ</w:t>
            </w:r>
            <w:proofErr w:type="spellEnd"/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. Вступ на основі </w:t>
            </w:r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</w:rPr>
              <w:t>повної</w:t>
            </w:r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загальної середньої освіти (</w:t>
            </w:r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</w:rPr>
              <w:t>на денну форму навчання)</w:t>
            </w:r>
          </w:p>
        </w:tc>
      </w:tr>
      <w:tr w:rsidR="00706D9F" w:rsidRPr="00B6777B" w:rsidTr="00706D9F">
        <w:tc>
          <w:tcPr>
            <w:tcW w:w="851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6474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Реєстрація електронних кабінетів</w:t>
            </w:r>
          </w:p>
        </w:tc>
        <w:tc>
          <w:tcPr>
            <w:tcW w:w="3663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з 01.08.20</w:t>
            </w:r>
          </w:p>
        </w:tc>
      </w:tr>
      <w:tr w:rsidR="00706D9F" w:rsidRPr="00B6777B" w:rsidTr="00706D9F">
        <w:tc>
          <w:tcPr>
            <w:tcW w:w="851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474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Прийом документів</w:t>
            </w:r>
            <w:r w:rsidRPr="00B6777B">
              <w:rPr>
                <w:color w:val="333333"/>
                <w:sz w:val="28"/>
                <w:szCs w:val="28"/>
              </w:rPr>
              <w:t xml:space="preserve"> від вступників у електронній формі, які поступають на основі сертифікатів </w:t>
            </w:r>
            <w:proofErr w:type="spellStart"/>
            <w:r w:rsidRPr="00B6777B">
              <w:rPr>
                <w:color w:val="333333"/>
                <w:sz w:val="28"/>
                <w:szCs w:val="28"/>
              </w:rPr>
              <w:t>РЦОЯО</w:t>
            </w:r>
            <w:proofErr w:type="spellEnd"/>
          </w:p>
        </w:tc>
        <w:tc>
          <w:tcPr>
            <w:tcW w:w="3663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з 13.08.20 – 01.09.20</w:t>
            </w:r>
          </w:p>
        </w:tc>
      </w:tr>
      <w:tr w:rsidR="00706D9F" w:rsidRPr="00B6777B" w:rsidTr="00706D9F">
        <w:tc>
          <w:tcPr>
            <w:tcW w:w="851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474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Прийом документів</w:t>
            </w:r>
            <w:r w:rsidRPr="00B6777B">
              <w:rPr>
                <w:color w:val="333333"/>
                <w:sz w:val="28"/>
                <w:szCs w:val="28"/>
              </w:rPr>
              <w:t> від осіб, які мають проходити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співбесіди, творчі конкурси</w:t>
            </w:r>
            <w:r w:rsidRPr="00B6777B">
              <w:rPr>
                <w:color w:val="333333"/>
                <w:sz w:val="28"/>
                <w:szCs w:val="28"/>
              </w:rPr>
              <w:t>, складати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вступні іспити</w:t>
            </w:r>
            <w:r w:rsidRPr="00B6777B">
              <w:rPr>
                <w:color w:val="333333"/>
                <w:sz w:val="28"/>
                <w:szCs w:val="28"/>
              </w:rPr>
              <w:t>, що проводить навчальний заклад</w:t>
            </w:r>
          </w:p>
        </w:tc>
        <w:tc>
          <w:tcPr>
            <w:tcW w:w="3663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з 13.08.20 - 22.08.20</w:t>
            </w:r>
          </w:p>
        </w:tc>
      </w:tr>
      <w:tr w:rsidR="00706D9F" w:rsidRPr="00B6777B" w:rsidTr="00706D9F">
        <w:tc>
          <w:tcPr>
            <w:tcW w:w="851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6474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Проведення</w:t>
            </w:r>
            <w:r w:rsidRPr="00B6777B">
              <w:rPr>
                <w:color w:val="333333"/>
                <w:sz w:val="28"/>
                <w:szCs w:val="28"/>
              </w:rPr>
              <w:t> навчальним закладом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творчих конкурсів, вступних іспитів</w:t>
            </w:r>
          </w:p>
        </w:tc>
        <w:tc>
          <w:tcPr>
            <w:tcW w:w="3663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з 23.08.20-29.08.20</w:t>
            </w:r>
          </w:p>
        </w:tc>
      </w:tr>
      <w:tr w:rsidR="00706D9F" w:rsidRPr="00B6777B" w:rsidTr="00706D9F">
        <w:tc>
          <w:tcPr>
            <w:tcW w:w="851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6474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Проведення</w:t>
            </w:r>
            <w:r w:rsidRPr="00B6777B">
              <w:rPr>
                <w:color w:val="333333"/>
                <w:sz w:val="28"/>
                <w:szCs w:val="28"/>
              </w:rPr>
              <w:t> навчальним закладом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співбесід</w:t>
            </w:r>
          </w:p>
        </w:tc>
        <w:tc>
          <w:tcPr>
            <w:tcW w:w="3663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з 25.08.20-28.08.20</w:t>
            </w:r>
          </w:p>
        </w:tc>
      </w:tr>
      <w:tr w:rsidR="00706D9F" w:rsidRPr="00B6777B" w:rsidTr="00706D9F">
        <w:tc>
          <w:tcPr>
            <w:tcW w:w="851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6474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Рейтинговий список</w:t>
            </w:r>
            <w:r w:rsidRPr="00B6777B">
              <w:rPr>
                <w:color w:val="333333"/>
                <w:sz w:val="28"/>
                <w:szCs w:val="28"/>
              </w:rPr>
              <w:t> вступників до навчального закладу</w:t>
            </w:r>
          </w:p>
        </w:tc>
        <w:tc>
          <w:tcPr>
            <w:tcW w:w="3663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до 03.09.20</w:t>
            </w:r>
          </w:p>
        </w:tc>
      </w:tr>
      <w:tr w:rsidR="00706D9F" w:rsidRPr="00B6777B" w:rsidTr="00706D9F">
        <w:tc>
          <w:tcPr>
            <w:tcW w:w="851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6474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Виконання вступниками вимог до зарахування</w:t>
            </w:r>
            <w:r w:rsidRPr="00B6777B">
              <w:rPr>
                <w:color w:val="333333"/>
                <w:sz w:val="28"/>
                <w:szCs w:val="28"/>
              </w:rPr>
              <w:t>, </w:t>
            </w:r>
            <w:r w:rsidRPr="00B6777B">
              <w:rPr>
                <w:rStyle w:val="a6"/>
                <w:color w:val="333333"/>
                <w:sz w:val="28"/>
                <w:szCs w:val="28"/>
              </w:rPr>
              <w:t>які отримали рекомендації, </w:t>
            </w:r>
            <w:r w:rsidRPr="00B6777B">
              <w:rPr>
                <w:color w:val="333333"/>
                <w:sz w:val="28"/>
                <w:szCs w:val="28"/>
              </w:rPr>
              <w:t>за кошти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фізичних</w:t>
            </w:r>
            <w:r w:rsidRPr="00B6777B">
              <w:rPr>
                <w:color w:val="333333"/>
                <w:sz w:val="28"/>
                <w:szCs w:val="28"/>
              </w:rPr>
              <w:t> та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юридичних осіб</w:t>
            </w:r>
          </w:p>
        </w:tc>
        <w:tc>
          <w:tcPr>
            <w:tcW w:w="3663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до 12.00 10.09.20</w:t>
            </w:r>
          </w:p>
        </w:tc>
      </w:tr>
      <w:tr w:rsidR="00706D9F" w:rsidRPr="00B6777B" w:rsidTr="00706D9F">
        <w:tc>
          <w:tcPr>
            <w:tcW w:w="851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6474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Зарахування</w:t>
            </w:r>
            <w:r w:rsidRPr="00B6777B">
              <w:rPr>
                <w:color w:val="333333"/>
                <w:sz w:val="28"/>
                <w:szCs w:val="28"/>
              </w:rPr>
              <w:t> вступників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на денну форму</w:t>
            </w:r>
            <w:r w:rsidRPr="00B6777B">
              <w:rPr>
                <w:color w:val="333333"/>
                <w:sz w:val="28"/>
                <w:szCs w:val="28"/>
              </w:rPr>
              <w:t> навчання за кошти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фізичних та юридичних осіб;</w:t>
            </w:r>
            <w:r w:rsidRPr="00B6777B">
              <w:rPr>
                <w:color w:val="333333"/>
                <w:sz w:val="28"/>
                <w:szCs w:val="28"/>
              </w:rPr>
              <w:br/>
            </w:r>
            <w:r w:rsidRPr="00B6777B">
              <w:rPr>
                <w:rStyle w:val="a6"/>
                <w:b/>
                <w:bCs/>
                <w:color w:val="333333"/>
                <w:sz w:val="28"/>
                <w:szCs w:val="28"/>
              </w:rPr>
              <w:t>додаткове зарахування на вакантні місця</w:t>
            </w:r>
          </w:p>
        </w:tc>
        <w:tc>
          <w:tcPr>
            <w:tcW w:w="3663" w:type="dxa"/>
          </w:tcPr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до 12.00  14.09.20</w:t>
            </w:r>
          </w:p>
          <w:p w:rsidR="00706D9F" w:rsidRPr="00B6777B" w:rsidRDefault="00706D9F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не пізніше</w:t>
            </w:r>
            <w:r w:rsidRPr="00B6777B">
              <w:rPr>
                <w:color w:val="333333"/>
                <w:sz w:val="28"/>
                <w:szCs w:val="28"/>
              </w:rPr>
              <w:br/>
              <w:t>30 вересня</w:t>
            </w:r>
          </w:p>
        </w:tc>
      </w:tr>
    </w:tbl>
    <w:p w:rsidR="002E3A75" w:rsidRDefault="002E3A75" w:rsidP="003830B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p w:rsidR="00B6777B" w:rsidRPr="00B6777B" w:rsidRDefault="00B6777B" w:rsidP="003830B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tbl>
      <w:tblPr>
        <w:tblStyle w:val="a3"/>
        <w:tblW w:w="10988" w:type="dxa"/>
        <w:tblInd w:w="250" w:type="dxa"/>
        <w:tblLook w:val="04A0" w:firstRow="1" w:lastRow="0" w:firstColumn="1" w:lastColumn="0" w:noHBand="0" w:noVBand="1"/>
      </w:tblPr>
      <w:tblGrid>
        <w:gridCol w:w="851"/>
        <w:gridCol w:w="6474"/>
        <w:gridCol w:w="3663"/>
      </w:tblGrid>
      <w:tr w:rsidR="006F2DE8" w:rsidRPr="00B6777B" w:rsidTr="00B6777B">
        <w:trPr>
          <w:trHeight w:val="554"/>
        </w:trPr>
        <w:tc>
          <w:tcPr>
            <w:tcW w:w="10988" w:type="dxa"/>
            <w:gridSpan w:val="3"/>
            <w:vAlign w:val="center"/>
          </w:tcPr>
          <w:p w:rsidR="006F2DE8" w:rsidRPr="00B6777B" w:rsidRDefault="006F2DE8" w:rsidP="00B67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ІІІ</w:t>
            </w:r>
            <w:proofErr w:type="spellEnd"/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. Вступ на основі </w:t>
            </w:r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</w:rPr>
              <w:t>повної</w:t>
            </w:r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загальної середньої освіти (</w:t>
            </w:r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</w:rPr>
              <w:t>на заочну форму навчання</w:t>
            </w:r>
            <w:r w:rsidRPr="00B6777B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F2DE8" w:rsidRPr="00B6777B" w:rsidTr="006F2DE8">
        <w:tc>
          <w:tcPr>
            <w:tcW w:w="851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6474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Прийом документів</w:t>
            </w:r>
            <w:r w:rsidRPr="00B6777B">
              <w:rPr>
                <w:color w:val="333333"/>
                <w:sz w:val="28"/>
                <w:szCs w:val="28"/>
              </w:rPr>
              <w:t xml:space="preserve"> від вступників у електронній формі або паперовій, які поступають на основі сертифікатів </w:t>
            </w:r>
            <w:proofErr w:type="spellStart"/>
            <w:r w:rsidRPr="00B6777B">
              <w:rPr>
                <w:color w:val="333333"/>
                <w:sz w:val="28"/>
                <w:szCs w:val="28"/>
              </w:rPr>
              <w:t>РЦОЯО</w:t>
            </w:r>
            <w:proofErr w:type="spellEnd"/>
          </w:p>
        </w:tc>
        <w:tc>
          <w:tcPr>
            <w:tcW w:w="3663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 з 13.08.20 -12.09.20</w:t>
            </w:r>
          </w:p>
        </w:tc>
      </w:tr>
      <w:tr w:rsidR="006F2DE8" w:rsidRPr="00B6777B" w:rsidTr="006F2DE8">
        <w:tc>
          <w:tcPr>
            <w:tcW w:w="851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6474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Прийом документів</w:t>
            </w:r>
            <w:r w:rsidRPr="00B6777B">
              <w:rPr>
                <w:color w:val="333333"/>
                <w:sz w:val="28"/>
                <w:szCs w:val="28"/>
              </w:rPr>
              <w:t> від осіб, які мають проходити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співбесіди, </w:t>
            </w:r>
            <w:r w:rsidRPr="00B6777B">
              <w:rPr>
                <w:color w:val="333333"/>
                <w:sz w:val="28"/>
                <w:szCs w:val="28"/>
              </w:rPr>
              <w:t>складати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вступні іспити</w:t>
            </w:r>
            <w:r w:rsidRPr="00B6777B">
              <w:rPr>
                <w:color w:val="333333"/>
                <w:sz w:val="28"/>
                <w:szCs w:val="28"/>
              </w:rPr>
              <w:t>, що проводить навчальний заклад</w:t>
            </w:r>
          </w:p>
        </w:tc>
        <w:tc>
          <w:tcPr>
            <w:tcW w:w="3663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з 21.08-21.09.20</w:t>
            </w:r>
          </w:p>
        </w:tc>
      </w:tr>
      <w:tr w:rsidR="006F2DE8" w:rsidRPr="00B6777B" w:rsidTr="006F2DE8">
        <w:tc>
          <w:tcPr>
            <w:tcW w:w="851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474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Проведення </w:t>
            </w:r>
            <w:r w:rsidRPr="00B6777B">
              <w:rPr>
                <w:color w:val="333333"/>
                <w:sz w:val="28"/>
                <w:szCs w:val="28"/>
              </w:rPr>
              <w:t>навчальним закладом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 вступних іспитів та фахових випробувань</w:t>
            </w:r>
          </w:p>
        </w:tc>
        <w:tc>
          <w:tcPr>
            <w:tcW w:w="3663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з 22.09.20-28.09.20</w:t>
            </w:r>
          </w:p>
        </w:tc>
      </w:tr>
      <w:tr w:rsidR="006F2DE8" w:rsidRPr="00B6777B" w:rsidTr="006F2DE8">
        <w:tc>
          <w:tcPr>
            <w:tcW w:w="851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474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Рейтинговий список</w:t>
            </w:r>
            <w:r w:rsidRPr="00B6777B">
              <w:rPr>
                <w:color w:val="333333"/>
                <w:sz w:val="28"/>
                <w:szCs w:val="28"/>
              </w:rPr>
              <w:t> вступників до навчального закладу</w:t>
            </w:r>
          </w:p>
        </w:tc>
        <w:tc>
          <w:tcPr>
            <w:tcW w:w="3663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до 30.09.20</w:t>
            </w:r>
          </w:p>
        </w:tc>
      </w:tr>
      <w:tr w:rsidR="006F2DE8" w:rsidRPr="00B6777B" w:rsidTr="006F2DE8">
        <w:tc>
          <w:tcPr>
            <w:tcW w:w="851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6474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Виконання вимог до зарахування </w:t>
            </w:r>
            <w:r w:rsidRPr="00B6777B">
              <w:rPr>
                <w:color w:val="333333"/>
                <w:sz w:val="28"/>
                <w:szCs w:val="28"/>
              </w:rPr>
              <w:t>вступниками, </w:t>
            </w:r>
            <w:r w:rsidRPr="00B6777B">
              <w:rPr>
                <w:rStyle w:val="a6"/>
                <w:color w:val="333333"/>
                <w:sz w:val="28"/>
                <w:szCs w:val="28"/>
              </w:rPr>
              <w:t>які отримали рекомендації,</w:t>
            </w:r>
            <w:r w:rsidRPr="00B6777B">
              <w:rPr>
                <w:color w:val="333333"/>
                <w:sz w:val="28"/>
                <w:szCs w:val="28"/>
              </w:rPr>
              <w:t> за кошти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фізичних</w:t>
            </w:r>
            <w:r w:rsidRPr="00B6777B">
              <w:rPr>
                <w:color w:val="333333"/>
                <w:sz w:val="28"/>
                <w:szCs w:val="28"/>
              </w:rPr>
              <w:t> та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юридичних осіб</w:t>
            </w:r>
          </w:p>
        </w:tc>
        <w:tc>
          <w:tcPr>
            <w:tcW w:w="3663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до 02.10.20</w:t>
            </w:r>
          </w:p>
        </w:tc>
      </w:tr>
      <w:tr w:rsidR="006F2DE8" w:rsidRPr="00B6777B" w:rsidTr="006F2DE8">
        <w:tc>
          <w:tcPr>
            <w:tcW w:w="851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6474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Зарахування</w:t>
            </w:r>
            <w:r w:rsidRPr="00B6777B">
              <w:rPr>
                <w:color w:val="333333"/>
                <w:sz w:val="28"/>
                <w:szCs w:val="28"/>
              </w:rPr>
              <w:t> вступників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на заочну форму навчання</w:t>
            </w:r>
            <w:r w:rsidRPr="00B6777B">
              <w:rPr>
                <w:color w:val="333333"/>
                <w:sz w:val="28"/>
                <w:szCs w:val="28"/>
              </w:rPr>
              <w:t> за кошти </w:t>
            </w:r>
            <w:r w:rsidRPr="00B6777B">
              <w:rPr>
                <w:rStyle w:val="a5"/>
                <w:color w:val="333333"/>
                <w:sz w:val="28"/>
                <w:szCs w:val="28"/>
              </w:rPr>
              <w:t>фізичних та юридичних осіб</w:t>
            </w:r>
          </w:p>
        </w:tc>
        <w:tc>
          <w:tcPr>
            <w:tcW w:w="3663" w:type="dxa"/>
          </w:tcPr>
          <w:p w:rsidR="006F2DE8" w:rsidRPr="00B6777B" w:rsidRDefault="006F2DE8">
            <w:pPr>
              <w:pStyle w:val="a4"/>
              <w:spacing w:before="0" w:beforeAutospacing="0" w:after="150" w:afterAutospacing="0" w:line="330" w:lineRule="atLeast"/>
              <w:jc w:val="center"/>
              <w:rPr>
                <w:color w:val="333333"/>
                <w:sz w:val="28"/>
                <w:szCs w:val="28"/>
              </w:rPr>
            </w:pPr>
            <w:r w:rsidRPr="00B6777B">
              <w:rPr>
                <w:rStyle w:val="a5"/>
                <w:color w:val="333333"/>
                <w:sz w:val="28"/>
                <w:szCs w:val="28"/>
              </w:rPr>
              <w:t>до 05.10.20</w:t>
            </w:r>
          </w:p>
        </w:tc>
      </w:tr>
    </w:tbl>
    <w:p w:rsidR="00CC44A8" w:rsidRPr="006F2DE8" w:rsidRDefault="00CC44A8" w:rsidP="003830B8">
      <w:pPr>
        <w:rPr>
          <w:rFonts w:ascii="Times New Roman" w:hAnsi="Times New Roman" w:cs="Times New Roman"/>
        </w:rPr>
      </w:pPr>
    </w:p>
    <w:sectPr w:rsidR="00CC44A8" w:rsidRPr="006F2DE8" w:rsidSect="003A4D5E">
      <w:pgSz w:w="11906" w:h="16838"/>
      <w:pgMar w:top="568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75"/>
    <w:rsid w:val="000F282E"/>
    <w:rsid w:val="002E3A75"/>
    <w:rsid w:val="003830B8"/>
    <w:rsid w:val="003A4D5E"/>
    <w:rsid w:val="004006CD"/>
    <w:rsid w:val="0046252D"/>
    <w:rsid w:val="006F2DE8"/>
    <w:rsid w:val="00706D9F"/>
    <w:rsid w:val="00B6777B"/>
    <w:rsid w:val="00C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E3A7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Strong"/>
    <w:basedOn w:val="a0"/>
    <w:uiPriority w:val="22"/>
    <w:qFormat/>
    <w:rsid w:val="002E3A75"/>
    <w:rPr>
      <w:b/>
      <w:bCs/>
    </w:rPr>
  </w:style>
  <w:style w:type="character" w:styleId="a6">
    <w:name w:val="Emphasis"/>
    <w:basedOn w:val="a0"/>
    <w:uiPriority w:val="20"/>
    <w:qFormat/>
    <w:rsid w:val="003830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E3A7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Strong"/>
    <w:basedOn w:val="a0"/>
    <w:uiPriority w:val="22"/>
    <w:qFormat/>
    <w:rsid w:val="002E3A75"/>
    <w:rPr>
      <w:b/>
      <w:bCs/>
    </w:rPr>
  </w:style>
  <w:style w:type="character" w:styleId="a6">
    <w:name w:val="Emphasis"/>
    <w:basedOn w:val="a0"/>
    <w:uiPriority w:val="20"/>
    <w:qFormat/>
    <w:rsid w:val="00383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dcterms:created xsi:type="dcterms:W3CDTF">2020-06-09T17:13:00Z</dcterms:created>
  <dcterms:modified xsi:type="dcterms:W3CDTF">2020-06-09T17:20:00Z</dcterms:modified>
</cp:coreProperties>
</file>